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588" w:rsidRDefault="005B2588"/>
    <w:p w:rsidR="004A2CCF" w:rsidRPr="004A2CCF" w:rsidRDefault="004A2CCF" w:rsidP="004A2CCF">
      <w:pPr>
        <w:spacing w:before="100" w:beforeAutospacing="1" w:after="100" w:afterAutospacing="1" w:line="240" w:lineRule="auto"/>
        <w:outlineLvl w:val="2"/>
        <w:rPr>
          <w:rFonts w:ascii="Times New Roman" w:eastAsia="Times New Roman" w:hAnsi="Times New Roman" w:cs="Times New Roman"/>
          <w:b/>
          <w:bCs/>
          <w:sz w:val="27"/>
          <w:szCs w:val="27"/>
        </w:rPr>
      </w:pPr>
      <w:r w:rsidRPr="004A2CCF">
        <w:rPr>
          <w:rFonts w:ascii="Times New Roman" w:eastAsia="Times New Roman" w:hAnsi="Times New Roman" w:cs="Times New Roman"/>
          <w:b/>
          <w:bCs/>
          <w:sz w:val="27"/>
          <w:szCs w:val="27"/>
        </w:rPr>
        <w:t xml:space="preserve">21 </w:t>
      </w:r>
      <w:r w:rsidR="007E2291">
        <w:rPr>
          <w:rFonts w:ascii="Times New Roman" w:eastAsia="Times New Roman" w:hAnsi="Times New Roman" w:cs="Times New Roman"/>
          <w:b/>
          <w:bCs/>
          <w:sz w:val="27"/>
          <w:szCs w:val="27"/>
        </w:rPr>
        <w:t xml:space="preserve">Free </w:t>
      </w:r>
      <w:bookmarkStart w:id="0" w:name="_GoBack"/>
      <w:bookmarkEnd w:id="0"/>
      <w:r w:rsidRPr="004A2CCF">
        <w:rPr>
          <w:rFonts w:ascii="Times New Roman" w:eastAsia="Times New Roman" w:hAnsi="Times New Roman" w:cs="Times New Roman"/>
          <w:b/>
          <w:bCs/>
          <w:sz w:val="27"/>
          <w:szCs w:val="27"/>
        </w:rPr>
        <w:t>Android Apps For Teachers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5" w:tgtFrame="_blank" w:history="1">
        <w:r w:rsidRPr="004A2CCF">
          <w:rPr>
            <w:rFonts w:ascii="Times New Roman" w:eastAsia="Times New Roman" w:hAnsi="Times New Roman" w:cs="Times New Roman"/>
            <w:color w:val="0000FF"/>
            <w:sz w:val="24"/>
            <w:szCs w:val="24"/>
            <w:u w:val="single"/>
          </w:rPr>
          <w:t>Class Dojo</w:t>
        </w:r>
      </w:hyperlink>
      <w:r w:rsidRPr="004A2CCF">
        <w:rPr>
          <w:rFonts w:ascii="Times New Roman" w:eastAsia="Times New Roman" w:hAnsi="Times New Roman" w:cs="Times New Roman"/>
          <w:sz w:val="24"/>
          <w:szCs w:val="24"/>
        </w:rPr>
        <w:t> gives teachers the option to track the child’s good behavior from home or on the go.</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6" w:tgtFrame="_blank" w:history="1">
        <w:r w:rsidRPr="004A2CCF">
          <w:rPr>
            <w:rFonts w:ascii="Times New Roman" w:eastAsia="Times New Roman" w:hAnsi="Times New Roman" w:cs="Times New Roman"/>
            <w:color w:val="0000FF"/>
            <w:sz w:val="24"/>
            <w:szCs w:val="24"/>
            <w:u w:val="single"/>
          </w:rPr>
          <w:t>Evernote</w:t>
        </w:r>
      </w:hyperlink>
      <w:r w:rsidRPr="004A2CCF">
        <w:rPr>
          <w:rFonts w:ascii="Times New Roman" w:eastAsia="Times New Roman" w:hAnsi="Times New Roman" w:cs="Times New Roman"/>
          <w:sz w:val="24"/>
          <w:szCs w:val="24"/>
        </w:rPr>
        <w:t> allows users to capture photos, create to-do-lists, take notes, and record voice reminders.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7" w:tgtFrame="_blank" w:history="1">
        <w:r w:rsidRPr="004A2CCF">
          <w:rPr>
            <w:rFonts w:ascii="Times New Roman" w:eastAsia="Times New Roman" w:hAnsi="Times New Roman" w:cs="Times New Roman"/>
            <w:color w:val="0000FF"/>
            <w:sz w:val="24"/>
            <w:szCs w:val="24"/>
            <w:u w:val="single"/>
          </w:rPr>
          <w:t>Skitch</w:t>
        </w:r>
      </w:hyperlink>
      <w:r w:rsidRPr="004A2CCF">
        <w:rPr>
          <w:rFonts w:ascii="Times New Roman" w:eastAsia="Times New Roman" w:hAnsi="Times New Roman" w:cs="Times New Roman"/>
          <w:sz w:val="24"/>
          <w:szCs w:val="24"/>
        </w:rPr>
        <w:t> lets you annotate pictures, add arrows to them, edit them, and save or share them with your friends.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8" w:tgtFrame="_blank" w:history="1">
        <w:r w:rsidRPr="004A2CCF">
          <w:rPr>
            <w:rFonts w:ascii="Times New Roman" w:eastAsia="Times New Roman" w:hAnsi="Times New Roman" w:cs="Times New Roman"/>
            <w:color w:val="0000FF"/>
            <w:sz w:val="24"/>
            <w:szCs w:val="24"/>
            <w:u w:val="single"/>
          </w:rPr>
          <w:t>AnyDo</w:t>
        </w:r>
      </w:hyperlink>
      <w:r w:rsidRPr="004A2CCF">
        <w:rPr>
          <w:rFonts w:ascii="Times New Roman" w:eastAsia="Times New Roman" w:hAnsi="Times New Roman" w:cs="Times New Roman"/>
          <w:sz w:val="24"/>
          <w:szCs w:val="24"/>
        </w:rPr>
        <w:t> allows teachers to create to-do lists by speaking into their smartphones.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9" w:tgtFrame="_blank" w:history="1">
        <w:r w:rsidRPr="004A2CCF">
          <w:rPr>
            <w:rFonts w:ascii="Times New Roman" w:eastAsia="Times New Roman" w:hAnsi="Times New Roman" w:cs="Times New Roman"/>
            <w:color w:val="0000FF"/>
            <w:sz w:val="24"/>
            <w:szCs w:val="24"/>
            <w:u w:val="single"/>
          </w:rPr>
          <w:t>One Note</w:t>
        </w:r>
      </w:hyperlink>
      <w:r w:rsidRPr="004A2CCF">
        <w:rPr>
          <w:rFonts w:ascii="Times New Roman" w:eastAsia="Times New Roman" w:hAnsi="Times New Roman" w:cs="Times New Roman"/>
          <w:sz w:val="24"/>
          <w:szCs w:val="24"/>
        </w:rPr>
        <w:t> enables users to take notes easily and on the go.</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0" w:tgtFrame="_blank" w:history="1">
        <w:r w:rsidRPr="004A2CCF">
          <w:rPr>
            <w:rFonts w:ascii="Times New Roman" w:eastAsia="Times New Roman" w:hAnsi="Times New Roman" w:cs="Times New Roman"/>
            <w:color w:val="0000FF"/>
            <w:sz w:val="24"/>
            <w:szCs w:val="24"/>
            <w:u w:val="single"/>
          </w:rPr>
          <w:t>Dropbox </w:t>
        </w:r>
      </w:hyperlink>
      <w:r w:rsidRPr="004A2CCF">
        <w:rPr>
          <w:rFonts w:ascii="Times New Roman" w:eastAsia="Times New Roman" w:hAnsi="Times New Roman" w:cs="Times New Roman"/>
          <w:sz w:val="24"/>
          <w:szCs w:val="24"/>
        </w:rPr>
        <w:t xml:space="preserve"> allows teachers to bring together all of their documents, files, photos, and videos in one place to access from anywhere.</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1" w:tgtFrame="_blank" w:history="1">
        <w:r w:rsidRPr="004A2CCF">
          <w:rPr>
            <w:rFonts w:ascii="Times New Roman" w:eastAsia="Times New Roman" w:hAnsi="Times New Roman" w:cs="Times New Roman"/>
            <w:color w:val="0000FF"/>
            <w:sz w:val="24"/>
            <w:szCs w:val="24"/>
            <w:u w:val="single"/>
          </w:rPr>
          <w:t>Audioboom</w:t>
        </w:r>
      </w:hyperlink>
      <w:r w:rsidRPr="004A2CCF">
        <w:rPr>
          <w:rFonts w:ascii="Times New Roman" w:eastAsia="Times New Roman" w:hAnsi="Times New Roman" w:cs="Times New Roman"/>
          <w:sz w:val="24"/>
          <w:szCs w:val="24"/>
        </w:rPr>
        <w:t>  is a free web tool that lets you record audio clips and share them with others.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2" w:tgtFrame="_blank" w:history="1">
        <w:r w:rsidRPr="004A2CCF">
          <w:rPr>
            <w:rFonts w:ascii="Times New Roman" w:eastAsia="Times New Roman" w:hAnsi="Times New Roman" w:cs="Times New Roman"/>
            <w:color w:val="0000FF"/>
            <w:sz w:val="24"/>
            <w:szCs w:val="24"/>
            <w:u w:val="single"/>
          </w:rPr>
          <w:t>Big Fat Canvas</w:t>
        </w:r>
      </w:hyperlink>
      <w:r w:rsidRPr="004A2CCF">
        <w:rPr>
          <w:rFonts w:ascii="Times New Roman" w:eastAsia="Times New Roman" w:hAnsi="Times New Roman" w:cs="Times New Roman"/>
          <w:sz w:val="24"/>
          <w:szCs w:val="24"/>
        </w:rPr>
        <w:t>  makes it painless to create beautiful drawings.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3" w:tgtFrame="_blank" w:history="1">
        <w:r w:rsidRPr="004A2CCF">
          <w:rPr>
            <w:rFonts w:ascii="Times New Roman" w:eastAsia="Times New Roman" w:hAnsi="Times New Roman" w:cs="Times New Roman"/>
            <w:color w:val="0000FF"/>
            <w:sz w:val="24"/>
            <w:szCs w:val="24"/>
            <w:u w:val="single"/>
          </w:rPr>
          <w:t>Color Note </w:t>
        </w:r>
      </w:hyperlink>
      <w:r w:rsidRPr="004A2CCF">
        <w:rPr>
          <w:rFonts w:ascii="Times New Roman" w:eastAsia="Times New Roman" w:hAnsi="Times New Roman" w:cs="Times New Roman"/>
          <w:sz w:val="24"/>
          <w:szCs w:val="24"/>
        </w:rPr>
        <w:t> is a note-taking app that works both on Android 1.5 and up. It lets you take notes and edit them on the go. The app also offers a sticky note environment with a calendar, as well as to-do list options.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4" w:tgtFrame="_blank" w:history="1">
        <w:r w:rsidRPr="004A2CCF">
          <w:rPr>
            <w:rFonts w:ascii="Times New Roman" w:eastAsia="Times New Roman" w:hAnsi="Times New Roman" w:cs="Times New Roman"/>
            <w:color w:val="0000FF"/>
            <w:sz w:val="24"/>
            <w:szCs w:val="24"/>
            <w:u w:val="single"/>
          </w:rPr>
          <w:t xml:space="preserve">AndroMedia </w:t>
        </w:r>
      </w:hyperlink>
      <w:r w:rsidRPr="004A2CCF">
        <w:rPr>
          <w:rFonts w:ascii="Times New Roman" w:eastAsia="Times New Roman" w:hAnsi="Times New Roman" w:cs="Times New Roman"/>
          <w:sz w:val="24"/>
          <w:szCs w:val="24"/>
        </w:rPr>
        <w:t>is a video editing app for Android that allows teachers to create and edit their videos on the go. You can start by creating videos right from the images and clips you’ve already stored on your device.</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5" w:tgtFrame="_blank" w:history="1">
        <w:r w:rsidRPr="004A2CCF">
          <w:rPr>
            <w:rFonts w:ascii="Times New Roman" w:eastAsia="Times New Roman" w:hAnsi="Times New Roman" w:cs="Times New Roman"/>
            <w:color w:val="0000FF"/>
            <w:sz w:val="24"/>
            <w:szCs w:val="24"/>
            <w:u w:val="single"/>
          </w:rPr>
          <w:t>Edmodo</w:t>
        </w:r>
      </w:hyperlink>
      <w:r w:rsidRPr="004A2CCF">
        <w:rPr>
          <w:rFonts w:ascii="Times New Roman" w:eastAsia="Times New Roman" w:hAnsi="Times New Roman" w:cs="Times New Roman"/>
          <w:sz w:val="24"/>
          <w:szCs w:val="24"/>
        </w:rPr>
        <w:t> helps teachers collaborate, exchange ideas, and share content in a secure closed environment. This tool is free for teachers to use with their students.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6" w:tgtFrame="_blank" w:history="1">
        <w:r w:rsidRPr="004A2CCF">
          <w:rPr>
            <w:rFonts w:ascii="Times New Roman" w:eastAsia="Times New Roman" w:hAnsi="Times New Roman" w:cs="Times New Roman"/>
            <w:color w:val="0000FF"/>
            <w:sz w:val="24"/>
            <w:szCs w:val="24"/>
            <w:u w:val="single"/>
          </w:rPr>
          <w:t>Wave Recorder</w:t>
        </w:r>
      </w:hyperlink>
      <w:r w:rsidRPr="004A2CCF">
        <w:rPr>
          <w:rFonts w:ascii="Times New Roman" w:eastAsia="Times New Roman" w:hAnsi="Times New Roman" w:cs="Times New Roman"/>
          <w:sz w:val="24"/>
          <w:szCs w:val="24"/>
        </w:rPr>
        <w:t> allows you to make voice recordings the same way you would as if using any desktop application.</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7" w:tgtFrame="_blank" w:history="1">
        <w:r w:rsidRPr="004A2CCF">
          <w:rPr>
            <w:rFonts w:ascii="Times New Roman" w:eastAsia="Times New Roman" w:hAnsi="Times New Roman" w:cs="Times New Roman"/>
            <w:color w:val="0000FF"/>
            <w:sz w:val="24"/>
            <w:szCs w:val="24"/>
            <w:u w:val="single"/>
          </w:rPr>
          <w:t>Mindjet</w:t>
        </w:r>
      </w:hyperlink>
      <w:r w:rsidRPr="004A2CCF">
        <w:rPr>
          <w:rFonts w:ascii="Times New Roman" w:eastAsia="Times New Roman" w:hAnsi="Times New Roman" w:cs="Times New Roman"/>
          <w:sz w:val="24"/>
          <w:szCs w:val="24"/>
        </w:rPr>
        <w:t> lets you create mind maps and diagrams.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8" w:tgtFrame="_blank" w:history="1">
        <w:r w:rsidRPr="004A2CCF">
          <w:rPr>
            <w:rFonts w:ascii="Times New Roman" w:eastAsia="Times New Roman" w:hAnsi="Times New Roman" w:cs="Times New Roman"/>
            <w:color w:val="0000FF"/>
            <w:sz w:val="24"/>
            <w:szCs w:val="24"/>
            <w:u w:val="single"/>
          </w:rPr>
          <w:t>Hootsuite</w:t>
        </w:r>
      </w:hyperlink>
      <w:r w:rsidRPr="004A2CCF">
        <w:rPr>
          <w:rFonts w:ascii="Times New Roman" w:eastAsia="Times New Roman" w:hAnsi="Times New Roman" w:cs="Times New Roman"/>
          <w:sz w:val="24"/>
          <w:szCs w:val="24"/>
        </w:rPr>
        <w:t> is a browser for Twitter, Facebook, Buzz, and Foursquare that will keep you updated about what is happening in those social websites wherever you are.</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19" w:tgtFrame="_blank" w:history="1">
        <w:r w:rsidRPr="004A2CCF">
          <w:rPr>
            <w:rFonts w:ascii="Times New Roman" w:eastAsia="Times New Roman" w:hAnsi="Times New Roman" w:cs="Times New Roman"/>
            <w:color w:val="0000FF"/>
            <w:sz w:val="24"/>
            <w:szCs w:val="24"/>
            <w:u w:val="single"/>
          </w:rPr>
          <w:t>Socrative </w:t>
        </w:r>
      </w:hyperlink>
      <w:r w:rsidRPr="004A2CCF">
        <w:rPr>
          <w:rFonts w:ascii="Times New Roman" w:eastAsia="Times New Roman" w:hAnsi="Times New Roman" w:cs="Times New Roman"/>
          <w:sz w:val="24"/>
          <w:szCs w:val="24"/>
        </w:rPr>
        <w:t>will instantly grade, aggregate, and provide visuals of results to help you identify opportunities for further instruction.</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20" w:tgtFrame="_blank" w:history="1">
        <w:r w:rsidRPr="004A2CCF">
          <w:rPr>
            <w:rFonts w:ascii="Times New Roman" w:eastAsia="Times New Roman" w:hAnsi="Times New Roman" w:cs="Times New Roman"/>
            <w:color w:val="0000FF"/>
            <w:sz w:val="24"/>
            <w:szCs w:val="24"/>
            <w:u w:val="single"/>
          </w:rPr>
          <w:t>50Languages</w:t>
        </w:r>
      </w:hyperlink>
      <w:r w:rsidRPr="004A2CCF">
        <w:rPr>
          <w:rFonts w:ascii="Times New Roman" w:eastAsia="Times New Roman" w:hAnsi="Times New Roman" w:cs="Times New Roman"/>
          <w:sz w:val="24"/>
          <w:szCs w:val="24"/>
        </w:rPr>
        <w:t> allows you to learn different languages for free.</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21" w:tgtFrame="_blank" w:history="1">
        <w:r w:rsidRPr="004A2CCF">
          <w:rPr>
            <w:rFonts w:ascii="Times New Roman" w:eastAsia="Times New Roman" w:hAnsi="Times New Roman" w:cs="Times New Roman"/>
            <w:color w:val="0000FF"/>
            <w:sz w:val="24"/>
            <w:szCs w:val="24"/>
            <w:u w:val="single"/>
          </w:rPr>
          <w:t>WiFi File Transfer</w:t>
        </w:r>
      </w:hyperlink>
      <w:r w:rsidRPr="004A2CCF">
        <w:rPr>
          <w:rFonts w:ascii="Times New Roman" w:eastAsia="Times New Roman" w:hAnsi="Times New Roman" w:cs="Times New Roman"/>
          <w:sz w:val="24"/>
          <w:szCs w:val="24"/>
        </w:rPr>
        <w:t> maks it easy for you to transfer files from an Android device to any other device on the same WiFi network.</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22" w:tgtFrame="_blank" w:history="1">
        <w:r w:rsidRPr="004A2CCF">
          <w:rPr>
            <w:rFonts w:ascii="Times New Roman" w:eastAsia="Times New Roman" w:hAnsi="Times New Roman" w:cs="Times New Roman"/>
            <w:color w:val="0000FF"/>
            <w:sz w:val="24"/>
            <w:szCs w:val="24"/>
            <w:u w:val="single"/>
          </w:rPr>
          <w:t>Google Maps</w:t>
        </w:r>
      </w:hyperlink>
      <w:r w:rsidRPr="004A2CCF">
        <w:rPr>
          <w:rFonts w:ascii="Times New Roman" w:eastAsia="Times New Roman" w:hAnsi="Times New Roman" w:cs="Times New Roman"/>
          <w:sz w:val="24"/>
          <w:szCs w:val="24"/>
        </w:rPr>
        <w:t> is almost the same as its web cousin; lets you navigate and find places all around the world.</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23" w:tgtFrame="_blank" w:history="1">
        <w:r w:rsidRPr="004A2CCF">
          <w:rPr>
            <w:rFonts w:ascii="Times New Roman" w:eastAsia="Times New Roman" w:hAnsi="Times New Roman" w:cs="Times New Roman"/>
            <w:color w:val="0000FF"/>
            <w:sz w:val="24"/>
            <w:szCs w:val="24"/>
            <w:u w:val="single"/>
          </w:rPr>
          <w:t>Tape a Talk</w:t>
        </w:r>
      </w:hyperlink>
      <w:r w:rsidRPr="004A2CCF">
        <w:rPr>
          <w:rFonts w:ascii="Times New Roman" w:eastAsia="Times New Roman" w:hAnsi="Times New Roman" w:cs="Times New Roman"/>
          <w:sz w:val="24"/>
          <w:szCs w:val="24"/>
        </w:rPr>
        <w:t> helps you record voice notes, voice memos, and several other audio formats.</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24" w:tgtFrame="_blank" w:history="1">
        <w:r w:rsidRPr="004A2CCF">
          <w:rPr>
            <w:rFonts w:ascii="Times New Roman" w:eastAsia="Times New Roman" w:hAnsi="Times New Roman" w:cs="Times New Roman"/>
            <w:color w:val="0000FF"/>
            <w:sz w:val="24"/>
            <w:szCs w:val="24"/>
            <w:u w:val="single"/>
          </w:rPr>
          <w:t>How to Draw</w:t>
        </w:r>
      </w:hyperlink>
      <w:r w:rsidRPr="004A2CCF">
        <w:rPr>
          <w:rFonts w:ascii="Times New Roman" w:eastAsia="Times New Roman" w:hAnsi="Times New Roman" w:cs="Times New Roman"/>
          <w:sz w:val="24"/>
          <w:szCs w:val="24"/>
        </w:rPr>
        <w:t> helps you learn to draw.</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hyperlink r:id="rId25" w:tgtFrame="_blank" w:history="1">
        <w:r w:rsidRPr="004A2CCF">
          <w:rPr>
            <w:rFonts w:ascii="Times New Roman" w:eastAsia="Times New Roman" w:hAnsi="Times New Roman" w:cs="Times New Roman"/>
            <w:color w:val="0000FF"/>
            <w:sz w:val="24"/>
            <w:szCs w:val="24"/>
            <w:u w:val="single"/>
          </w:rPr>
          <w:t>Google Docs</w:t>
        </w:r>
      </w:hyperlink>
      <w:r w:rsidRPr="004A2CCF">
        <w:rPr>
          <w:rFonts w:ascii="Times New Roman" w:eastAsia="Times New Roman" w:hAnsi="Times New Roman" w:cs="Times New Roman"/>
          <w:sz w:val="24"/>
          <w:szCs w:val="24"/>
        </w:rPr>
        <w:t> gives you a place to create, edit, upload, and share their documents on the go. This app has the same features as the web version.</w:t>
      </w:r>
    </w:p>
    <w:p w:rsidR="004A2CCF" w:rsidRPr="004A2CCF" w:rsidRDefault="004A2CCF" w:rsidP="004A2CCF">
      <w:pPr>
        <w:spacing w:before="100" w:beforeAutospacing="1" w:after="100" w:afterAutospacing="1" w:line="240" w:lineRule="auto"/>
        <w:rPr>
          <w:rFonts w:ascii="Times New Roman" w:eastAsia="Times New Roman" w:hAnsi="Times New Roman" w:cs="Times New Roman"/>
          <w:sz w:val="24"/>
          <w:szCs w:val="24"/>
        </w:rPr>
      </w:pPr>
      <w:r w:rsidRPr="004A2CCF">
        <w:rPr>
          <w:rFonts w:ascii="Times New Roman" w:eastAsia="Times New Roman" w:hAnsi="Times New Roman" w:cs="Times New Roman"/>
          <w:sz w:val="24"/>
          <w:szCs w:val="24"/>
        </w:rPr>
        <w:t>We hope you will enjoy and use these wonderful Android apps for teachers and make them a foundation for your education technology!</w:t>
      </w:r>
    </w:p>
    <w:p w:rsidR="00810C54" w:rsidRDefault="00810C54">
      <w:pPr>
        <w:rPr>
          <w:rFonts w:ascii="Times New Roman" w:eastAsia="Times New Roman" w:hAnsi="Times New Roman" w:cs="Times New Roman"/>
          <w:sz w:val="24"/>
          <w:szCs w:val="24"/>
        </w:rPr>
      </w:pPr>
      <w:r>
        <w:rPr>
          <w:rFonts w:ascii="Times New Roman" w:eastAsia="Times New Roman" w:hAnsi="Times New Roman" w:cs="Times New Roman"/>
          <w:sz w:val="24"/>
          <w:szCs w:val="24"/>
        </w:rPr>
        <w:t>From SimpleK12</w:t>
      </w:r>
    </w:p>
    <w:p w:rsidR="004A2CCF" w:rsidRPr="00810C54" w:rsidRDefault="00810C54">
      <w:pPr>
        <w:rPr>
          <w:rFonts w:ascii="Times New Roman" w:eastAsia="Times New Roman" w:hAnsi="Times New Roman" w:cs="Times New Roman"/>
          <w:sz w:val="20"/>
          <w:szCs w:val="20"/>
        </w:rPr>
      </w:pPr>
      <w:hyperlink r:id="rId26" w:history="1">
        <w:r w:rsidRPr="00810C54">
          <w:rPr>
            <w:rStyle w:val="Hyperlink"/>
            <w:rFonts w:ascii="Times New Roman" w:eastAsia="Times New Roman" w:hAnsi="Times New Roman" w:cs="Times New Roman"/>
            <w:sz w:val="20"/>
            <w:szCs w:val="20"/>
          </w:rPr>
          <w:t>http://www.simplek12.com/ipads-mobile-learning/android-apps-for-teachers-21-freebies-we-love/</w:t>
        </w:r>
      </w:hyperlink>
    </w:p>
    <w:p w:rsidR="00810C54" w:rsidRDefault="00810C54"/>
    <w:sectPr w:rsidR="00810C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35C0F"/>
    <w:multiLevelType w:val="multilevel"/>
    <w:tmpl w:val="F5C2D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6643B2"/>
    <w:multiLevelType w:val="multilevel"/>
    <w:tmpl w:val="8214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9143AB"/>
    <w:multiLevelType w:val="multilevel"/>
    <w:tmpl w:val="6E121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CCF"/>
    <w:rsid w:val="004A2CCF"/>
    <w:rsid w:val="005B2588"/>
    <w:rsid w:val="007E2291"/>
    <w:rsid w:val="00810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BAD325-9D4D-4C13-AE24-80EA2219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A2CC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A2CC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2CC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A2CC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A2CC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A2CCF"/>
    <w:rPr>
      <w:color w:val="0000FF"/>
      <w:u w:val="single"/>
    </w:rPr>
  </w:style>
  <w:style w:type="paragraph" w:customStyle="1" w:styleId="entry-meta">
    <w:name w:val="entry-meta"/>
    <w:basedOn w:val="Normal"/>
    <w:rsid w:val="004A2C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categories">
    <w:name w:val="entry-categories"/>
    <w:basedOn w:val="DefaultParagraphFont"/>
    <w:rsid w:val="004A2CCF"/>
  </w:style>
  <w:style w:type="character" w:customStyle="1" w:styleId="entry-comments-link">
    <w:name w:val="entry-comments-link"/>
    <w:basedOn w:val="DefaultParagraphFont"/>
    <w:rsid w:val="004A2CCF"/>
  </w:style>
  <w:style w:type="paragraph" w:customStyle="1" w:styleId="comment-author">
    <w:name w:val="comment-author"/>
    <w:basedOn w:val="Normal"/>
    <w:rsid w:val="004A2C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ys">
    <w:name w:val="says"/>
    <w:basedOn w:val="DefaultParagraphFont"/>
    <w:rsid w:val="004A2CCF"/>
  </w:style>
  <w:style w:type="paragraph" w:customStyle="1" w:styleId="comment-meta">
    <w:name w:val="comment-meta"/>
    <w:basedOn w:val="Normal"/>
    <w:rsid w:val="004A2CCF"/>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4A2CC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2CCF"/>
    <w:rPr>
      <w:rFonts w:ascii="Arial" w:eastAsia="Times New Roman" w:hAnsi="Arial" w:cs="Arial"/>
      <w:vanish/>
      <w:sz w:val="16"/>
      <w:szCs w:val="16"/>
    </w:rPr>
  </w:style>
  <w:style w:type="paragraph" w:customStyle="1" w:styleId="comment-notes">
    <w:name w:val="comment-notes"/>
    <w:basedOn w:val="Normal"/>
    <w:rsid w:val="004A2C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
    <w:name w:val="required"/>
    <w:basedOn w:val="DefaultParagraphFont"/>
    <w:rsid w:val="004A2CCF"/>
  </w:style>
  <w:style w:type="paragraph" w:customStyle="1" w:styleId="comment-form-comment">
    <w:name w:val="comment-form-comment"/>
    <w:basedOn w:val="Normal"/>
    <w:rsid w:val="004A2C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author">
    <w:name w:val="comment-form-author"/>
    <w:basedOn w:val="Normal"/>
    <w:rsid w:val="004A2C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email">
    <w:name w:val="comment-form-email"/>
    <w:basedOn w:val="Normal"/>
    <w:rsid w:val="004A2C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url">
    <w:name w:val="comment-form-url"/>
    <w:basedOn w:val="Normal"/>
    <w:rsid w:val="004A2CCF"/>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4A2CC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A2CCF"/>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806600">
      <w:bodyDiv w:val="1"/>
      <w:marLeft w:val="0"/>
      <w:marRight w:val="0"/>
      <w:marTop w:val="0"/>
      <w:marBottom w:val="0"/>
      <w:divBdr>
        <w:top w:val="none" w:sz="0" w:space="0" w:color="auto"/>
        <w:left w:val="none" w:sz="0" w:space="0" w:color="auto"/>
        <w:bottom w:val="none" w:sz="0" w:space="0" w:color="auto"/>
        <w:right w:val="none" w:sz="0" w:space="0" w:color="auto"/>
      </w:divBdr>
      <w:divsChild>
        <w:div w:id="890388724">
          <w:marLeft w:val="0"/>
          <w:marRight w:val="0"/>
          <w:marTop w:val="0"/>
          <w:marBottom w:val="0"/>
          <w:divBdr>
            <w:top w:val="none" w:sz="0" w:space="0" w:color="auto"/>
            <w:left w:val="none" w:sz="0" w:space="0" w:color="auto"/>
            <w:bottom w:val="none" w:sz="0" w:space="0" w:color="auto"/>
            <w:right w:val="none" w:sz="0" w:space="0" w:color="auto"/>
          </w:divBdr>
        </w:div>
        <w:div w:id="1191921353">
          <w:marLeft w:val="0"/>
          <w:marRight w:val="0"/>
          <w:marTop w:val="0"/>
          <w:marBottom w:val="0"/>
          <w:divBdr>
            <w:top w:val="none" w:sz="0" w:space="0" w:color="auto"/>
            <w:left w:val="none" w:sz="0" w:space="0" w:color="auto"/>
            <w:bottom w:val="none" w:sz="0" w:space="0" w:color="auto"/>
            <w:right w:val="none" w:sz="0" w:space="0" w:color="auto"/>
          </w:divBdr>
        </w:div>
        <w:div w:id="1333333397">
          <w:marLeft w:val="0"/>
          <w:marRight w:val="0"/>
          <w:marTop w:val="0"/>
          <w:marBottom w:val="0"/>
          <w:divBdr>
            <w:top w:val="none" w:sz="0" w:space="0" w:color="auto"/>
            <w:left w:val="none" w:sz="0" w:space="0" w:color="auto"/>
            <w:bottom w:val="none" w:sz="0" w:space="0" w:color="auto"/>
            <w:right w:val="none" w:sz="0" w:space="0" w:color="auto"/>
          </w:divBdr>
          <w:divsChild>
            <w:div w:id="507602984">
              <w:marLeft w:val="0"/>
              <w:marRight w:val="0"/>
              <w:marTop w:val="0"/>
              <w:marBottom w:val="0"/>
              <w:divBdr>
                <w:top w:val="none" w:sz="0" w:space="0" w:color="auto"/>
                <w:left w:val="none" w:sz="0" w:space="0" w:color="auto"/>
                <w:bottom w:val="none" w:sz="0" w:space="0" w:color="auto"/>
                <w:right w:val="none" w:sz="0" w:space="0" w:color="auto"/>
              </w:divBdr>
            </w:div>
            <w:div w:id="2108188876">
              <w:marLeft w:val="0"/>
              <w:marRight w:val="0"/>
              <w:marTop w:val="0"/>
              <w:marBottom w:val="0"/>
              <w:divBdr>
                <w:top w:val="none" w:sz="0" w:space="0" w:color="auto"/>
                <w:left w:val="none" w:sz="0" w:space="0" w:color="auto"/>
                <w:bottom w:val="none" w:sz="0" w:space="0" w:color="auto"/>
                <w:right w:val="none" w:sz="0" w:space="0" w:color="auto"/>
              </w:divBdr>
            </w:div>
            <w:div w:id="2047833404">
              <w:marLeft w:val="0"/>
              <w:marRight w:val="0"/>
              <w:marTop w:val="0"/>
              <w:marBottom w:val="0"/>
              <w:divBdr>
                <w:top w:val="none" w:sz="0" w:space="0" w:color="auto"/>
                <w:left w:val="none" w:sz="0" w:space="0" w:color="auto"/>
                <w:bottom w:val="none" w:sz="0" w:space="0" w:color="auto"/>
                <w:right w:val="none" w:sz="0" w:space="0" w:color="auto"/>
              </w:divBdr>
            </w:div>
            <w:div w:id="718286019">
              <w:marLeft w:val="0"/>
              <w:marRight w:val="0"/>
              <w:marTop w:val="0"/>
              <w:marBottom w:val="0"/>
              <w:divBdr>
                <w:top w:val="none" w:sz="0" w:space="0" w:color="auto"/>
                <w:left w:val="none" w:sz="0" w:space="0" w:color="auto"/>
                <w:bottom w:val="none" w:sz="0" w:space="0" w:color="auto"/>
                <w:right w:val="none" w:sz="0" w:space="0" w:color="auto"/>
              </w:divBdr>
            </w:div>
          </w:divsChild>
        </w:div>
        <w:div w:id="731200558">
          <w:marLeft w:val="0"/>
          <w:marRight w:val="0"/>
          <w:marTop w:val="0"/>
          <w:marBottom w:val="0"/>
          <w:divBdr>
            <w:top w:val="none" w:sz="0" w:space="0" w:color="auto"/>
            <w:left w:val="none" w:sz="0" w:space="0" w:color="auto"/>
            <w:bottom w:val="none" w:sz="0" w:space="0" w:color="auto"/>
            <w:right w:val="none" w:sz="0" w:space="0" w:color="auto"/>
          </w:divBdr>
        </w:div>
        <w:div w:id="733744552">
          <w:marLeft w:val="0"/>
          <w:marRight w:val="0"/>
          <w:marTop w:val="0"/>
          <w:marBottom w:val="0"/>
          <w:divBdr>
            <w:top w:val="none" w:sz="0" w:space="0" w:color="auto"/>
            <w:left w:val="none" w:sz="0" w:space="0" w:color="auto"/>
            <w:bottom w:val="none" w:sz="0" w:space="0" w:color="auto"/>
            <w:right w:val="none" w:sz="0" w:space="0" w:color="auto"/>
          </w:divBdr>
          <w:divsChild>
            <w:div w:id="2136630083">
              <w:marLeft w:val="0"/>
              <w:marRight w:val="0"/>
              <w:marTop w:val="0"/>
              <w:marBottom w:val="0"/>
              <w:divBdr>
                <w:top w:val="none" w:sz="0" w:space="0" w:color="auto"/>
                <w:left w:val="none" w:sz="0" w:space="0" w:color="auto"/>
                <w:bottom w:val="none" w:sz="0" w:space="0" w:color="auto"/>
                <w:right w:val="none" w:sz="0" w:space="0" w:color="auto"/>
              </w:divBdr>
              <w:divsChild>
                <w:div w:id="1320189311">
                  <w:marLeft w:val="0"/>
                  <w:marRight w:val="0"/>
                  <w:marTop w:val="0"/>
                  <w:marBottom w:val="0"/>
                  <w:divBdr>
                    <w:top w:val="none" w:sz="0" w:space="0" w:color="auto"/>
                    <w:left w:val="none" w:sz="0" w:space="0" w:color="auto"/>
                    <w:bottom w:val="none" w:sz="0" w:space="0" w:color="auto"/>
                    <w:right w:val="none" w:sz="0" w:space="0" w:color="auto"/>
                  </w:divBdr>
                </w:div>
                <w:div w:id="1362827644">
                  <w:marLeft w:val="0"/>
                  <w:marRight w:val="0"/>
                  <w:marTop w:val="0"/>
                  <w:marBottom w:val="0"/>
                  <w:divBdr>
                    <w:top w:val="none" w:sz="0" w:space="0" w:color="auto"/>
                    <w:left w:val="none" w:sz="0" w:space="0" w:color="auto"/>
                    <w:bottom w:val="none" w:sz="0" w:space="0" w:color="auto"/>
                    <w:right w:val="none" w:sz="0" w:space="0" w:color="auto"/>
                  </w:divBdr>
                  <w:divsChild>
                    <w:div w:id="316155699">
                      <w:marLeft w:val="0"/>
                      <w:marRight w:val="0"/>
                      <w:marTop w:val="0"/>
                      <w:marBottom w:val="0"/>
                      <w:divBdr>
                        <w:top w:val="none" w:sz="0" w:space="0" w:color="auto"/>
                        <w:left w:val="none" w:sz="0" w:space="0" w:color="auto"/>
                        <w:bottom w:val="none" w:sz="0" w:space="0" w:color="auto"/>
                        <w:right w:val="none" w:sz="0" w:space="0" w:color="auto"/>
                      </w:divBdr>
                      <w:divsChild>
                        <w:div w:id="1487742539">
                          <w:marLeft w:val="0"/>
                          <w:marRight w:val="0"/>
                          <w:marTop w:val="0"/>
                          <w:marBottom w:val="0"/>
                          <w:divBdr>
                            <w:top w:val="none" w:sz="0" w:space="0" w:color="auto"/>
                            <w:left w:val="none" w:sz="0" w:space="0" w:color="auto"/>
                            <w:bottom w:val="none" w:sz="0" w:space="0" w:color="auto"/>
                            <w:right w:val="none" w:sz="0" w:space="0" w:color="auto"/>
                          </w:divBdr>
                          <w:divsChild>
                            <w:div w:id="50366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426062">
                  <w:marLeft w:val="0"/>
                  <w:marRight w:val="0"/>
                  <w:marTop w:val="0"/>
                  <w:marBottom w:val="0"/>
                  <w:divBdr>
                    <w:top w:val="none" w:sz="0" w:space="0" w:color="auto"/>
                    <w:left w:val="none" w:sz="0" w:space="0" w:color="auto"/>
                    <w:bottom w:val="none" w:sz="0" w:space="0" w:color="auto"/>
                    <w:right w:val="none" w:sz="0" w:space="0" w:color="auto"/>
                  </w:divBdr>
                  <w:divsChild>
                    <w:div w:id="569081207">
                      <w:marLeft w:val="0"/>
                      <w:marRight w:val="0"/>
                      <w:marTop w:val="0"/>
                      <w:marBottom w:val="0"/>
                      <w:divBdr>
                        <w:top w:val="none" w:sz="0" w:space="0" w:color="auto"/>
                        <w:left w:val="none" w:sz="0" w:space="0" w:color="auto"/>
                        <w:bottom w:val="none" w:sz="0" w:space="0" w:color="auto"/>
                        <w:right w:val="none" w:sz="0" w:space="0" w:color="auto"/>
                      </w:divBdr>
                      <w:divsChild>
                        <w:div w:id="90957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apps/details?id=com.anydo" TargetMode="External"/><Relationship Id="rId13" Type="http://schemas.openxmlformats.org/officeDocument/2006/relationships/hyperlink" Target="https://play.google.com/store/apps/details?id=com.socialnmobile.dictapps.notepad.color.note" TargetMode="External"/><Relationship Id="rId18" Type="http://schemas.openxmlformats.org/officeDocument/2006/relationships/hyperlink" Target="https://play.google.com/store/apps/details?id=com.hootsuite.droid.full" TargetMode="External"/><Relationship Id="rId26" Type="http://schemas.openxmlformats.org/officeDocument/2006/relationships/hyperlink" Target="http://www.simplek12.com/ipads-mobile-learning/android-apps-for-teachers-21-freebies-we-love/" TargetMode="External"/><Relationship Id="rId3" Type="http://schemas.openxmlformats.org/officeDocument/2006/relationships/settings" Target="settings.xml"/><Relationship Id="rId21" Type="http://schemas.openxmlformats.org/officeDocument/2006/relationships/hyperlink" Target="https://play.google.com/store/apps/details?id=com.smarterdroid.wififiletransfer" TargetMode="External"/><Relationship Id="rId7" Type="http://schemas.openxmlformats.org/officeDocument/2006/relationships/hyperlink" Target="https://play.google.com/store/apps/details?id=com.evernote.skitch" TargetMode="External"/><Relationship Id="rId12" Type="http://schemas.openxmlformats.org/officeDocument/2006/relationships/hyperlink" Target="https://play.google.com/store/apps/details?id=com.justinholmgren.sketchpad" TargetMode="External"/><Relationship Id="rId17" Type="http://schemas.openxmlformats.org/officeDocument/2006/relationships/hyperlink" Target="https://play.google.com/store/apps/details?id=net.thinkingspace" TargetMode="External"/><Relationship Id="rId25" Type="http://schemas.openxmlformats.org/officeDocument/2006/relationships/hyperlink" Target="https://play.google.com/store/apps/details?id=com.google.android.apps.docs.editors.docs" TargetMode="External"/><Relationship Id="rId2" Type="http://schemas.openxmlformats.org/officeDocument/2006/relationships/styles" Target="styles.xml"/><Relationship Id="rId16" Type="http://schemas.openxmlformats.org/officeDocument/2006/relationships/hyperlink" Target="https://play.google.com/store/apps/details?id=com.mawges.hipxel.wav.recorder" TargetMode="External"/><Relationship Id="rId20" Type="http://schemas.openxmlformats.org/officeDocument/2006/relationships/hyperlink" Target="https://play.google.com/store/apps/details?id=com.goethe.f50languages" TargetMode="External"/><Relationship Id="rId1" Type="http://schemas.openxmlformats.org/officeDocument/2006/relationships/numbering" Target="numbering.xml"/><Relationship Id="rId6" Type="http://schemas.openxmlformats.org/officeDocument/2006/relationships/hyperlink" Target="https://play.google.com/store/apps/details?id=com.evernote.wear&amp;hl=en" TargetMode="External"/><Relationship Id="rId11" Type="http://schemas.openxmlformats.org/officeDocument/2006/relationships/hyperlink" Target="https://play.google.com/store/apps/details?id=com.audioboom" TargetMode="External"/><Relationship Id="rId24" Type="http://schemas.openxmlformats.org/officeDocument/2006/relationships/hyperlink" Target="https://play.google.com/store/apps/details?id=com.artelplus.howtodraw" TargetMode="External"/><Relationship Id="rId5" Type="http://schemas.openxmlformats.org/officeDocument/2006/relationships/hyperlink" Target="https://play.google.com/store/apps/details?id=com.classdojo.android&amp;hl=en" TargetMode="External"/><Relationship Id="rId15" Type="http://schemas.openxmlformats.org/officeDocument/2006/relationships/hyperlink" Target="https://play.google.com/store/apps/details?id=com.fusionprojects.edmodo" TargetMode="External"/><Relationship Id="rId23" Type="http://schemas.openxmlformats.org/officeDocument/2006/relationships/hyperlink" Target="https://play.google.com/store/apps/details?id=name.markus.droesser.tapeatalk" TargetMode="External"/><Relationship Id="rId28" Type="http://schemas.openxmlformats.org/officeDocument/2006/relationships/theme" Target="theme/theme1.xml"/><Relationship Id="rId10" Type="http://schemas.openxmlformats.org/officeDocument/2006/relationships/hyperlink" Target="https://play.google.com/store/apps/details?id=com.dropbox.android" TargetMode="External"/><Relationship Id="rId19" Type="http://schemas.openxmlformats.org/officeDocument/2006/relationships/hyperlink" Target="https://play.google.com/store/apps/details?id=com.socrative.teacher" TargetMode="External"/><Relationship Id="rId4" Type="http://schemas.openxmlformats.org/officeDocument/2006/relationships/webSettings" Target="webSettings.xml"/><Relationship Id="rId9" Type="http://schemas.openxmlformats.org/officeDocument/2006/relationships/hyperlink" Target="https://play.google.com/store/apps/details?id=com.microsoft.office.onenote" TargetMode="External"/><Relationship Id="rId14" Type="http://schemas.openxmlformats.org/officeDocument/2006/relationships/hyperlink" Target="https://play.google.com/store/apps/details?id=com.catflow.andromedia" TargetMode="External"/><Relationship Id="rId22" Type="http://schemas.openxmlformats.org/officeDocument/2006/relationships/hyperlink" Target="https://play.google.com/store/apps/details?id=com.google.android.apps.map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Rio Grande</Company>
  <LinksUpToDate>false</LinksUpToDate>
  <CharactersWithSpaces>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Jane Wolfe</dc:creator>
  <cp:keywords/>
  <dc:description/>
  <cp:lastModifiedBy>Mary Jane Wolfe</cp:lastModifiedBy>
  <cp:revision>3</cp:revision>
  <dcterms:created xsi:type="dcterms:W3CDTF">2016-02-15T19:37:00Z</dcterms:created>
  <dcterms:modified xsi:type="dcterms:W3CDTF">2016-02-15T19:41:00Z</dcterms:modified>
</cp:coreProperties>
</file>